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D436EA" w:rsidRDefault="00D436EA" w:rsidP="005A1EFA">
      <w:pPr>
        <w:rPr>
          <w:rFonts w:ascii="Arial" w:hAnsi="Arial" w:cs="Arial"/>
        </w:rPr>
      </w:pPr>
    </w:p>
    <w:p w:rsidR="003061E5" w:rsidRDefault="003061E5" w:rsidP="005A1EFA">
      <w:pPr>
        <w:rPr>
          <w:rFonts w:ascii="Arial" w:hAnsi="Arial" w:cs="Arial"/>
        </w:rPr>
      </w:pPr>
      <w:r>
        <w:rPr>
          <w:rFonts w:ascii="Arial" w:hAnsi="Arial" w:cs="Arial"/>
        </w:rPr>
        <w:t>Håkan Lind</w:t>
      </w:r>
      <w:r w:rsidR="00D436EA">
        <w:rPr>
          <w:rFonts w:ascii="Arial" w:hAnsi="Arial" w:cs="Arial"/>
        </w:rPr>
        <w:t xml:space="preserve"> hade förhinder.</w:t>
      </w:r>
    </w:p>
    <w:p w:rsidR="007555C4" w:rsidRPr="00480FE3" w:rsidRDefault="007555C4" w:rsidP="005A1EFA">
      <w:pPr>
        <w:rPr>
          <w:rFonts w:ascii="Arial" w:hAnsi="Arial" w:cs="Arial"/>
        </w:rPr>
      </w:pPr>
    </w:p>
    <w:p w:rsidR="005A1EFA" w:rsidRPr="00480FE3" w:rsidRDefault="005A1EFA" w:rsidP="005A1EFA">
      <w:pPr>
        <w:rPr>
          <w:rFonts w:ascii="Arial" w:hAnsi="Arial" w:cs="Arial"/>
        </w:rPr>
      </w:pPr>
    </w:p>
    <w:p w:rsidR="009A1E24"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3061E5">
        <w:rPr>
          <w:rFonts w:ascii="Arial" w:hAnsi="Arial" w:cs="Arial"/>
        </w:rPr>
        <w:t xml:space="preserve"> </w:t>
      </w:r>
      <w:r w:rsidR="00D436EA">
        <w:rPr>
          <w:rFonts w:ascii="Arial" w:hAnsi="Arial" w:cs="Arial"/>
        </w:rPr>
        <w:t>Björn på Korsgatan.</w:t>
      </w:r>
    </w:p>
    <w:p w:rsidR="00166AD7" w:rsidRDefault="00166AD7"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D436EA" w:rsidP="009426F9">
      <w:pPr>
        <w:rPr>
          <w:rFonts w:ascii="Arial" w:hAnsi="Arial" w:cs="Arial"/>
        </w:rPr>
      </w:pPr>
      <w:r>
        <w:rPr>
          <w:rFonts w:ascii="Arial" w:hAnsi="Arial" w:cs="Arial"/>
        </w:rPr>
        <w:t>Ordförande Lena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D436EA">
        <w:rPr>
          <w:rFonts w:ascii="Arial" w:hAnsi="Arial" w:cs="Arial"/>
        </w:rPr>
        <w:t xml:space="preserve"> utan tillägg</w:t>
      </w:r>
      <w:r w:rsidR="00B84D99">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Tidigare mötesprotokoll rekapitulerades</w:t>
      </w:r>
      <w:r w:rsidR="00D436EA">
        <w:rPr>
          <w:rFonts w:ascii="Arial" w:hAnsi="Arial" w:cs="Arial"/>
        </w:rPr>
        <w:t>, justerades</w:t>
      </w:r>
      <w:r w:rsidR="00FC7FF1">
        <w:rPr>
          <w:rFonts w:ascii="Arial" w:hAnsi="Arial" w:cs="Arial"/>
        </w:rPr>
        <w:t xml:space="preserve"> </w:t>
      </w:r>
      <w:r w:rsidR="00F11BBB">
        <w:rPr>
          <w:rFonts w:ascii="Arial" w:hAnsi="Arial" w:cs="Arial"/>
        </w:rPr>
        <w:t xml:space="preserve">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Pr="00B84D99" w:rsidRDefault="00B84D99" w:rsidP="00AC4916">
      <w:pPr>
        <w:rPr>
          <w:rFonts w:ascii="Arial" w:hAnsi="Arial" w:cs="Arial"/>
          <w:b/>
          <w:i/>
        </w:rPr>
      </w:pPr>
      <w:r>
        <w:rPr>
          <w:rFonts w:ascii="Arial" w:hAnsi="Arial" w:cs="Arial"/>
          <w:b/>
        </w:rPr>
        <w:t>4. Körens ekonomi</w:t>
      </w:r>
    </w:p>
    <w:p w:rsidR="008A3B80" w:rsidRDefault="00B84D99" w:rsidP="00B84D99">
      <w:pPr>
        <w:rPr>
          <w:rFonts w:ascii="Arial" w:hAnsi="Arial" w:cs="Arial"/>
        </w:rPr>
      </w:pPr>
      <w:r>
        <w:rPr>
          <w:rFonts w:ascii="Arial" w:hAnsi="Arial" w:cs="Arial"/>
        </w:rPr>
        <w:t xml:space="preserve">Boel </w:t>
      </w:r>
      <w:r w:rsidR="00D436EA">
        <w:rPr>
          <w:rFonts w:ascii="Arial" w:hAnsi="Arial" w:cs="Arial"/>
        </w:rPr>
        <w:t>redogjorde</w:t>
      </w:r>
      <w:r w:rsidR="00DF208F">
        <w:rPr>
          <w:rFonts w:ascii="Arial" w:hAnsi="Arial" w:cs="Arial"/>
        </w:rPr>
        <w:t xml:space="preserve"> för körens ekonomi. Tillgångarna uppgår för närvarande till 13</w:t>
      </w:r>
      <w:r w:rsidR="00D436EA">
        <w:rPr>
          <w:rFonts w:ascii="Arial" w:hAnsi="Arial" w:cs="Arial"/>
        </w:rPr>
        <w:t>5</w:t>
      </w:r>
      <w:r w:rsidR="00DF208F">
        <w:rPr>
          <w:rFonts w:ascii="Arial" w:hAnsi="Arial" w:cs="Arial"/>
        </w:rPr>
        <w:t> </w:t>
      </w:r>
      <w:r w:rsidR="00D436EA">
        <w:rPr>
          <w:rFonts w:ascii="Arial" w:hAnsi="Arial" w:cs="Arial"/>
        </w:rPr>
        <w:t>6</w:t>
      </w:r>
      <w:r w:rsidR="00DF208F">
        <w:rPr>
          <w:rFonts w:ascii="Arial" w:hAnsi="Arial" w:cs="Arial"/>
        </w:rPr>
        <w:t xml:space="preserve">00 kr. </w:t>
      </w:r>
      <w:r w:rsidR="00D436EA">
        <w:rPr>
          <w:rFonts w:ascii="Arial" w:hAnsi="Arial" w:cs="Arial"/>
        </w:rPr>
        <w:t>Resultat</w:t>
      </w:r>
      <w:r w:rsidR="00F54891">
        <w:rPr>
          <w:rFonts w:ascii="Arial" w:hAnsi="Arial" w:cs="Arial"/>
        </w:rPr>
        <w:t>et på</w:t>
      </w:r>
      <w:r w:rsidR="00D436EA">
        <w:rPr>
          <w:rFonts w:ascii="Arial" w:hAnsi="Arial" w:cs="Arial"/>
        </w:rPr>
        <w:t xml:space="preserve"> 39 000 </w:t>
      </w:r>
      <w:r w:rsidR="00F54891">
        <w:rPr>
          <w:rFonts w:ascii="Arial" w:hAnsi="Arial" w:cs="Arial"/>
        </w:rPr>
        <w:t xml:space="preserve">kr </w:t>
      </w:r>
      <w:r w:rsidR="00D436EA">
        <w:rPr>
          <w:rFonts w:ascii="Arial" w:hAnsi="Arial" w:cs="Arial"/>
        </w:rPr>
        <w:t xml:space="preserve">är bättre än budget. Av kommunens bidrag till kören för 2017 har 8 000 kr inkommit. Resterande 2000 kr utbetalas om vi </w:t>
      </w:r>
      <w:r w:rsidR="00F544A8">
        <w:rPr>
          <w:rFonts w:ascii="Arial" w:hAnsi="Arial" w:cs="Arial"/>
        </w:rPr>
        <w:t>ordnar nå</w:t>
      </w:r>
      <w:r w:rsidR="00D436EA">
        <w:rPr>
          <w:rFonts w:ascii="Arial" w:hAnsi="Arial" w:cs="Arial"/>
        </w:rPr>
        <w:t>gon aktivitet under kulturveckan. Återbäringen från Sveriges körförbund</w:t>
      </w:r>
      <w:r w:rsidR="00DF208F">
        <w:rPr>
          <w:rFonts w:ascii="Arial" w:hAnsi="Arial" w:cs="Arial"/>
        </w:rPr>
        <w:t xml:space="preserve"> </w:t>
      </w:r>
      <w:r w:rsidR="00F544A8">
        <w:rPr>
          <w:rFonts w:ascii="Arial" w:hAnsi="Arial" w:cs="Arial"/>
        </w:rPr>
        <w:t xml:space="preserve">uppgick </w:t>
      </w:r>
      <w:r w:rsidR="00904739">
        <w:rPr>
          <w:rFonts w:ascii="Arial" w:hAnsi="Arial" w:cs="Arial"/>
        </w:rPr>
        <w:t xml:space="preserve">till 2954 kr vilket är högre än förväntat. Det var i år endast 117 körer som ansökte om återbäring. </w:t>
      </w:r>
      <w:proofErr w:type="spellStart"/>
      <w:r w:rsidR="00904739">
        <w:rPr>
          <w:rFonts w:ascii="Arial" w:hAnsi="Arial" w:cs="Arial"/>
        </w:rPr>
        <w:t>Brödsjungningen</w:t>
      </w:r>
      <w:proofErr w:type="spellEnd"/>
      <w:r w:rsidR="00904739">
        <w:rPr>
          <w:rFonts w:ascii="Arial" w:hAnsi="Arial" w:cs="Arial"/>
        </w:rPr>
        <w:t xml:space="preserve"> på Klappdagarna gav 7000 kr</w:t>
      </w:r>
      <w:r w:rsidR="00EB4713">
        <w:rPr>
          <w:rFonts w:ascii="Arial" w:hAnsi="Arial" w:cs="Arial"/>
        </w:rPr>
        <w:t xml:space="preserve"> i intäkt</w:t>
      </w:r>
      <w:r w:rsidR="00904739">
        <w:rPr>
          <w:rFonts w:ascii="Arial" w:hAnsi="Arial" w:cs="Arial"/>
        </w:rPr>
        <w:t>.</w:t>
      </w:r>
      <w:r w:rsidR="00DF208F">
        <w:rPr>
          <w:rFonts w:ascii="Arial" w:hAnsi="Arial" w:cs="Arial"/>
        </w:rPr>
        <w:t xml:space="preserve"> </w:t>
      </w:r>
    </w:p>
    <w:p w:rsidR="00C658D9" w:rsidRDefault="00C658D9" w:rsidP="00AC4916">
      <w:pPr>
        <w:rPr>
          <w:rFonts w:ascii="Arial" w:hAnsi="Arial" w:cs="Arial"/>
        </w:rPr>
      </w:pPr>
    </w:p>
    <w:p w:rsidR="00FC7FF1" w:rsidRDefault="00FC7FF1" w:rsidP="005571E5">
      <w:pPr>
        <w:widowControl/>
        <w:rPr>
          <w:rFonts w:ascii="Arial" w:hAnsi="Arial" w:cs="Arial"/>
          <w:b/>
          <w:szCs w:val="28"/>
        </w:rPr>
      </w:pPr>
    </w:p>
    <w:p w:rsidR="00AE5514" w:rsidRDefault="00FC7FF1" w:rsidP="005571E5">
      <w:pPr>
        <w:widowControl/>
        <w:rPr>
          <w:rFonts w:ascii="Arial" w:hAnsi="Arial" w:cs="Arial"/>
          <w:b/>
          <w:szCs w:val="28"/>
        </w:rPr>
      </w:pPr>
      <w:r>
        <w:rPr>
          <w:rFonts w:ascii="Arial" w:hAnsi="Arial" w:cs="Arial"/>
          <w:b/>
          <w:szCs w:val="28"/>
        </w:rPr>
        <w:t>5</w:t>
      </w:r>
      <w:r w:rsidR="00FB3058">
        <w:rPr>
          <w:rFonts w:ascii="Arial" w:hAnsi="Arial" w:cs="Arial"/>
          <w:b/>
          <w:szCs w:val="28"/>
        </w:rPr>
        <w:t xml:space="preserve">. </w:t>
      </w:r>
      <w:r w:rsidR="00904739">
        <w:rPr>
          <w:rFonts w:ascii="Arial" w:hAnsi="Arial" w:cs="Arial"/>
          <w:b/>
          <w:szCs w:val="28"/>
        </w:rPr>
        <w:t>Vårterminens aktiviteter</w:t>
      </w:r>
    </w:p>
    <w:p w:rsidR="00F23C38" w:rsidRDefault="00904739" w:rsidP="005571E5">
      <w:pPr>
        <w:widowControl/>
        <w:rPr>
          <w:rFonts w:ascii="Arial" w:hAnsi="Arial" w:cs="Arial"/>
          <w:szCs w:val="28"/>
        </w:rPr>
      </w:pPr>
      <w:r>
        <w:rPr>
          <w:rFonts w:ascii="Arial" w:hAnsi="Arial" w:cs="Arial"/>
        </w:rPr>
        <w:t xml:space="preserve">Söndagen den 2 april blir det </w:t>
      </w:r>
      <w:r w:rsidRPr="00904739">
        <w:rPr>
          <w:rFonts w:ascii="Arial" w:hAnsi="Arial" w:cs="Arial"/>
          <w:b/>
        </w:rPr>
        <w:t>kördag</w:t>
      </w:r>
      <w:r>
        <w:rPr>
          <w:rFonts w:ascii="Arial" w:hAnsi="Arial" w:cs="Arial"/>
        </w:rPr>
        <w:t xml:space="preserve">. Eventuellt behövs ytterligare en kördag och datum bestämdes preliminärt till lördagen den 6 maj. </w:t>
      </w:r>
      <w:r w:rsidR="004431FD" w:rsidRPr="003119E9">
        <w:rPr>
          <w:rFonts w:ascii="Arial" w:hAnsi="Arial" w:cs="Arial"/>
          <w:b/>
          <w:szCs w:val="28"/>
        </w:rPr>
        <w:t>Genrepsk</w:t>
      </w:r>
      <w:r w:rsidR="001C03E0" w:rsidRPr="003119E9">
        <w:rPr>
          <w:rFonts w:ascii="Arial" w:hAnsi="Arial" w:cs="Arial"/>
          <w:b/>
          <w:szCs w:val="28"/>
        </w:rPr>
        <w:t>onsert</w:t>
      </w:r>
      <w:r>
        <w:rPr>
          <w:rFonts w:ascii="Arial" w:hAnsi="Arial" w:cs="Arial"/>
          <w:b/>
          <w:szCs w:val="28"/>
        </w:rPr>
        <w:t>en</w:t>
      </w:r>
      <w:r w:rsidR="001C03E0">
        <w:rPr>
          <w:rFonts w:ascii="Arial" w:hAnsi="Arial" w:cs="Arial"/>
          <w:szCs w:val="28"/>
        </w:rPr>
        <w:t xml:space="preserve"> på he</w:t>
      </w:r>
      <w:r w:rsidR="00D248CF">
        <w:rPr>
          <w:rFonts w:ascii="Arial" w:hAnsi="Arial" w:cs="Arial"/>
          <w:szCs w:val="28"/>
        </w:rPr>
        <w:t>mma</w:t>
      </w:r>
      <w:r w:rsidR="001C03E0">
        <w:rPr>
          <w:rFonts w:ascii="Arial" w:hAnsi="Arial" w:cs="Arial"/>
          <w:szCs w:val="28"/>
        </w:rPr>
        <w:t xml:space="preserve">plan </w:t>
      </w:r>
      <w:r>
        <w:rPr>
          <w:rFonts w:ascii="Arial" w:hAnsi="Arial" w:cs="Arial"/>
          <w:szCs w:val="28"/>
        </w:rPr>
        <w:t>kommer att äga rum torsdagen den 11 maj</w:t>
      </w:r>
      <w:r w:rsidR="00EB4713">
        <w:rPr>
          <w:rFonts w:ascii="Arial" w:hAnsi="Arial" w:cs="Arial"/>
          <w:szCs w:val="28"/>
        </w:rPr>
        <w:t xml:space="preserve"> och beräknas ta maximalt 1½ timma</w:t>
      </w:r>
      <w:r>
        <w:rPr>
          <w:rFonts w:ascii="Arial" w:hAnsi="Arial" w:cs="Arial"/>
          <w:szCs w:val="28"/>
        </w:rPr>
        <w:t xml:space="preserve">. Festsalen är bokad liksom pianisten Henrik Mossberg. Björn ska vidtala Johannes </w:t>
      </w:r>
      <w:proofErr w:type="spellStart"/>
      <w:r>
        <w:rPr>
          <w:rFonts w:ascii="Arial" w:hAnsi="Arial" w:cs="Arial"/>
          <w:szCs w:val="28"/>
        </w:rPr>
        <w:t>Tärk</w:t>
      </w:r>
      <w:proofErr w:type="spellEnd"/>
      <w:r>
        <w:rPr>
          <w:rFonts w:ascii="Arial" w:hAnsi="Arial" w:cs="Arial"/>
          <w:szCs w:val="28"/>
        </w:rPr>
        <w:t xml:space="preserve"> angående slagverk. Kostnad för musiker beräknas till ca 5 000 kr och för lokalhyra ca 2000 kr. Håkan ska vidtalas angående affischer, biljetter och annonser. </w:t>
      </w:r>
      <w:r w:rsidR="00F54891">
        <w:rPr>
          <w:rFonts w:ascii="Arial" w:hAnsi="Arial" w:cs="Arial"/>
          <w:szCs w:val="28"/>
        </w:rPr>
        <w:t xml:space="preserve">Materialet behövs före påsk. </w:t>
      </w:r>
      <w:r>
        <w:rPr>
          <w:rFonts w:ascii="Arial" w:hAnsi="Arial" w:cs="Arial"/>
          <w:szCs w:val="28"/>
        </w:rPr>
        <w:t xml:space="preserve">Starttid bestämdes till </w:t>
      </w:r>
      <w:proofErr w:type="spellStart"/>
      <w:r>
        <w:rPr>
          <w:rFonts w:ascii="Arial" w:hAnsi="Arial" w:cs="Arial"/>
          <w:szCs w:val="28"/>
        </w:rPr>
        <w:t>kl</w:t>
      </w:r>
      <w:proofErr w:type="spellEnd"/>
      <w:r>
        <w:rPr>
          <w:rFonts w:ascii="Arial" w:hAnsi="Arial" w:cs="Arial"/>
          <w:szCs w:val="28"/>
        </w:rPr>
        <w:t xml:space="preserve"> 19.30. Samling </w:t>
      </w:r>
      <w:proofErr w:type="spellStart"/>
      <w:r>
        <w:rPr>
          <w:rFonts w:ascii="Arial" w:hAnsi="Arial" w:cs="Arial"/>
          <w:szCs w:val="28"/>
        </w:rPr>
        <w:t>kl</w:t>
      </w:r>
      <w:proofErr w:type="spellEnd"/>
      <w:r>
        <w:rPr>
          <w:rFonts w:ascii="Arial" w:hAnsi="Arial" w:cs="Arial"/>
          <w:szCs w:val="28"/>
        </w:rPr>
        <w:t xml:space="preserve"> 16.30. Styrelsen beslöt att biljettpriset ska vara 150 kr för vuxen och 50 kr för skolungdomar. </w:t>
      </w:r>
      <w:r w:rsidR="00F54891">
        <w:rPr>
          <w:rFonts w:ascii="Arial" w:hAnsi="Arial" w:cs="Arial"/>
          <w:szCs w:val="28"/>
        </w:rPr>
        <w:t xml:space="preserve">Förköp kommer att ske på Synoptik. Vi hoppas på att </w:t>
      </w:r>
      <w:r w:rsidR="00624A10">
        <w:rPr>
          <w:rFonts w:ascii="Arial" w:hAnsi="Arial" w:cs="Arial"/>
          <w:szCs w:val="28"/>
        </w:rPr>
        <w:t>publiken</w:t>
      </w:r>
      <w:r w:rsidR="00F54891">
        <w:rPr>
          <w:rFonts w:ascii="Arial" w:hAnsi="Arial" w:cs="Arial"/>
          <w:szCs w:val="28"/>
        </w:rPr>
        <w:t xml:space="preserve"> </w:t>
      </w:r>
      <w:r w:rsidR="00F54891">
        <w:rPr>
          <w:rFonts w:ascii="Arial" w:hAnsi="Arial" w:cs="Arial"/>
          <w:szCs w:val="28"/>
        </w:rPr>
        <w:lastRenderedPageBreak/>
        <w:t xml:space="preserve">kommer </w:t>
      </w:r>
      <w:r w:rsidR="00624A10">
        <w:rPr>
          <w:rFonts w:ascii="Arial" w:hAnsi="Arial" w:cs="Arial"/>
          <w:szCs w:val="28"/>
        </w:rPr>
        <w:t xml:space="preserve">att uppgå till minst </w:t>
      </w:r>
      <w:r w:rsidR="00F54891">
        <w:rPr>
          <w:rFonts w:ascii="Arial" w:hAnsi="Arial" w:cs="Arial"/>
          <w:szCs w:val="28"/>
        </w:rPr>
        <w:t xml:space="preserve">150 personer. Undanlagda biljetter till publik som kommer resande ska administreras av Boel så att vi inte behöver belasta Synoptik med detta. Johanna lägger upp information </w:t>
      </w:r>
      <w:r w:rsidR="00624A10">
        <w:rPr>
          <w:rFonts w:ascii="Arial" w:hAnsi="Arial" w:cs="Arial"/>
          <w:szCs w:val="28"/>
        </w:rPr>
        <w:t xml:space="preserve">om konserten </w:t>
      </w:r>
      <w:r w:rsidR="00F54891">
        <w:rPr>
          <w:rFonts w:ascii="Arial" w:hAnsi="Arial" w:cs="Arial"/>
          <w:szCs w:val="28"/>
        </w:rPr>
        <w:t>på hemsidan</w:t>
      </w:r>
      <w:r w:rsidR="00C7161A">
        <w:rPr>
          <w:rFonts w:ascii="Arial" w:hAnsi="Arial" w:cs="Arial"/>
          <w:szCs w:val="28"/>
        </w:rPr>
        <w:t xml:space="preserve"> och Facebook</w:t>
      </w:r>
      <w:r w:rsidR="00F54891">
        <w:rPr>
          <w:rFonts w:ascii="Arial" w:hAnsi="Arial" w:cs="Arial"/>
          <w:szCs w:val="28"/>
        </w:rPr>
        <w:t>.</w:t>
      </w:r>
    </w:p>
    <w:p w:rsidR="00F23C38" w:rsidRDefault="00F23C38" w:rsidP="005571E5">
      <w:pPr>
        <w:widowControl/>
        <w:rPr>
          <w:rFonts w:ascii="Arial" w:hAnsi="Arial" w:cs="Arial"/>
          <w:szCs w:val="28"/>
        </w:rPr>
      </w:pPr>
    </w:p>
    <w:p w:rsidR="00904739" w:rsidRDefault="00F23C38" w:rsidP="005571E5">
      <w:pPr>
        <w:widowControl/>
        <w:rPr>
          <w:rFonts w:ascii="Arial" w:hAnsi="Arial" w:cs="Arial"/>
          <w:szCs w:val="28"/>
        </w:rPr>
      </w:pPr>
      <w:r>
        <w:rPr>
          <w:rFonts w:ascii="Arial" w:hAnsi="Arial" w:cs="Arial"/>
          <w:szCs w:val="28"/>
        </w:rPr>
        <w:t>Björns mamma, som är e</w:t>
      </w:r>
      <w:r w:rsidR="00EB4713">
        <w:rPr>
          <w:rFonts w:ascii="Arial" w:hAnsi="Arial" w:cs="Arial"/>
          <w:szCs w:val="28"/>
        </w:rPr>
        <w:t>n</w:t>
      </w:r>
      <w:r>
        <w:rPr>
          <w:rFonts w:ascii="Arial" w:hAnsi="Arial" w:cs="Arial"/>
          <w:szCs w:val="28"/>
        </w:rPr>
        <w:t xml:space="preserve"> </w:t>
      </w:r>
      <w:r w:rsidR="00EB4713">
        <w:rPr>
          <w:rFonts w:ascii="Arial" w:hAnsi="Arial" w:cs="Arial"/>
          <w:szCs w:val="28"/>
        </w:rPr>
        <w:t>trogen</w:t>
      </w:r>
      <w:r>
        <w:rPr>
          <w:rFonts w:ascii="Arial" w:hAnsi="Arial" w:cs="Arial"/>
          <w:szCs w:val="28"/>
        </w:rPr>
        <w:t xml:space="preserve"> </w:t>
      </w:r>
      <w:r w:rsidR="00EB4713">
        <w:rPr>
          <w:rFonts w:ascii="Arial" w:hAnsi="Arial" w:cs="Arial"/>
          <w:szCs w:val="28"/>
        </w:rPr>
        <w:t xml:space="preserve">vän av kören, </w:t>
      </w:r>
      <w:r>
        <w:rPr>
          <w:rFonts w:ascii="Arial" w:hAnsi="Arial" w:cs="Arial"/>
          <w:szCs w:val="28"/>
        </w:rPr>
        <w:t xml:space="preserve">fyller 90 år </w:t>
      </w:r>
      <w:r w:rsidR="00EB4713">
        <w:rPr>
          <w:rFonts w:ascii="Arial" w:hAnsi="Arial" w:cs="Arial"/>
          <w:szCs w:val="28"/>
        </w:rPr>
        <w:t>varför styrelsen beslöt att uppvakta henne med sång</w:t>
      </w:r>
      <w:r>
        <w:rPr>
          <w:rFonts w:ascii="Arial" w:hAnsi="Arial" w:cs="Arial"/>
          <w:szCs w:val="28"/>
        </w:rPr>
        <w:t xml:space="preserve"> den 3 juni</w:t>
      </w:r>
      <w:r w:rsidR="00EB4713">
        <w:rPr>
          <w:rFonts w:ascii="Arial" w:hAnsi="Arial" w:cs="Arial"/>
          <w:szCs w:val="28"/>
        </w:rPr>
        <w:t>.</w:t>
      </w:r>
      <w:r w:rsidR="00F54891">
        <w:rPr>
          <w:rFonts w:ascii="Arial" w:hAnsi="Arial" w:cs="Arial"/>
          <w:szCs w:val="28"/>
        </w:rPr>
        <w:t xml:space="preserve">  </w:t>
      </w:r>
    </w:p>
    <w:p w:rsidR="003119E9" w:rsidRPr="00904739" w:rsidRDefault="00904739" w:rsidP="005571E5">
      <w:pPr>
        <w:widowControl/>
        <w:rPr>
          <w:rFonts w:ascii="Arial" w:hAnsi="Arial" w:cs="Arial"/>
          <w:b/>
          <w:szCs w:val="28"/>
        </w:rPr>
      </w:pPr>
      <w:r>
        <w:rPr>
          <w:rFonts w:ascii="Arial" w:hAnsi="Arial" w:cs="Arial"/>
          <w:szCs w:val="28"/>
        </w:rPr>
        <w:t xml:space="preserve"> </w:t>
      </w:r>
      <w:r w:rsidR="001C03E0">
        <w:rPr>
          <w:rFonts w:ascii="Arial" w:hAnsi="Arial" w:cs="Arial"/>
          <w:szCs w:val="28"/>
        </w:rPr>
        <w:t xml:space="preserve"> </w:t>
      </w:r>
    </w:p>
    <w:p w:rsidR="00F54891" w:rsidRDefault="00F54891" w:rsidP="005571E5">
      <w:pPr>
        <w:widowControl/>
        <w:rPr>
          <w:rFonts w:ascii="Arial" w:hAnsi="Arial" w:cs="Arial"/>
          <w:szCs w:val="28"/>
        </w:rPr>
      </w:pPr>
      <w:r>
        <w:rPr>
          <w:rFonts w:ascii="Arial" w:hAnsi="Arial" w:cs="Arial"/>
          <w:szCs w:val="28"/>
        </w:rPr>
        <w:t xml:space="preserve">Förberedelserna för </w:t>
      </w:r>
      <w:r w:rsidRPr="006003EC">
        <w:rPr>
          <w:rFonts w:ascii="Arial" w:hAnsi="Arial" w:cs="Arial"/>
          <w:b/>
          <w:szCs w:val="28"/>
        </w:rPr>
        <w:t xml:space="preserve">körresan till </w:t>
      </w:r>
      <w:proofErr w:type="spellStart"/>
      <w:r w:rsidRPr="006003EC">
        <w:rPr>
          <w:rFonts w:ascii="Arial" w:hAnsi="Arial" w:cs="Arial"/>
          <w:b/>
          <w:szCs w:val="28"/>
        </w:rPr>
        <w:t>Lich</w:t>
      </w:r>
      <w:proofErr w:type="spellEnd"/>
      <w:r>
        <w:rPr>
          <w:rFonts w:ascii="Arial" w:hAnsi="Arial" w:cs="Arial"/>
          <w:szCs w:val="28"/>
        </w:rPr>
        <w:t xml:space="preserve"> rullar på. Resan är mycket välplanerad tack vare Jörg och resegruppen.</w:t>
      </w:r>
      <w:r w:rsidR="006003EC">
        <w:rPr>
          <w:rFonts w:ascii="Arial" w:hAnsi="Arial" w:cs="Arial"/>
          <w:szCs w:val="28"/>
        </w:rPr>
        <w:t xml:space="preserve"> Styrelsen</w:t>
      </w:r>
      <w:r>
        <w:rPr>
          <w:rFonts w:ascii="Arial" w:hAnsi="Arial" w:cs="Arial"/>
          <w:szCs w:val="28"/>
        </w:rPr>
        <w:t xml:space="preserve"> beslöt </w:t>
      </w:r>
      <w:r w:rsidR="006003EC">
        <w:rPr>
          <w:rFonts w:ascii="Arial" w:hAnsi="Arial" w:cs="Arial"/>
          <w:szCs w:val="28"/>
        </w:rPr>
        <w:t>a</w:t>
      </w:r>
      <w:r>
        <w:rPr>
          <w:rFonts w:ascii="Arial" w:hAnsi="Arial" w:cs="Arial"/>
          <w:szCs w:val="28"/>
        </w:rPr>
        <w:t>tt subventionera varje k</w:t>
      </w:r>
      <w:r w:rsidR="00EB4713">
        <w:rPr>
          <w:rFonts w:ascii="Arial" w:hAnsi="Arial" w:cs="Arial"/>
          <w:szCs w:val="28"/>
        </w:rPr>
        <w:t>örmedlems</w:t>
      </w:r>
      <w:r>
        <w:rPr>
          <w:rFonts w:ascii="Arial" w:hAnsi="Arial" w:cs="Arial"/>
          <w:szCs w:val="28"/>
        </w:rPr>
        <w:t xml:space="preserve"> resa med 2000 kr. </w:t>
      </w:r>
      <w:r w:rsidR="006003EC">
        <w:rPr>
          <w:rFonts w:ascii="Arial" w:hAnsi="Arial" w:cs="Arial"/>
          <w:szCs w:val="28"/>
        </w:rPr>
        <w:t>Baserat på Monicas uppgifter om resans budget</w:t>
      </w:r>
      <w:r w:rsidR="006003EC">
        <w:rPr>
          <w:rFonts w:ascii="Arial" w:hAnsi="Arial" w:cs="Arial"/>
          <w:szCs w:val="28"/>
        </w:rPr>
        <w:t xml:space="preserve"> </w:t>
      </w:r>
      <w:r>
        <w:rPr>
          <w:rFonts w:ascii="Arial" w:hAnsi="Arial" w:cs="Arial"/>
          <w:szCs w:val="28"/>
        </w:rPr>
        <w:t>blir koristpriset för resan</w:t>
      </w:r>
      <w:r w:rsidR="006003EC">
        <w:rPr>
          <w:rFonts w:ascii="Arial" w:hAnsi="Arial" w:cs="Arial"/>
          <w:szCs w:val="28"/>
        </w:rPr>
        <w:t xml:space="preserve"> därmed</w:t>
      </w:r>
      <w:r>
        <w:rPr>
          <w:rFonts w:ascii="Arial" w:hAnsi="Arial" w:cs="Arial"/>
          <w:szCs w:val="28"/>
        </w:rPr>
        <w:t xml:space="preserve"> 5000 kr och sen tillkommer en avgift på 1400 kr för 11 måltider. </w:t>
      </w:r>
      <w:r w:rsidR="006003EC">
        <w:rPr>
          <w:rFonts w:ascii="Arial" w:hAnsi="Arial" w:cs="Arial"/>
          <w:szCs w:val="28"/>
        </w:rPr>
        <w:t>Sista betalningsdag för k</w:t>
      </w:r>
      <w:r w:rsidR="00EB4713">
        <w:rPr>
          <w:rFonts w:ascii="Arial" w:hAnsi="Arial" w:cs="Arial"/>
          <w:szCs w:val="28"/>
        </w:rPr>
        <w:t>örmedlemmarna</w:t>
      </w:r>
      <w:r w:rsidR="006003EC">
        <w:rPr>
          <w:rFonts w:ascii="Arial" w:hAnsi="Arial" w:cs="Arial"/>
          <w:szCs w:val="28"/>
        </w:rPr>
        <w:t xml:space="preserve"> är 28 april. Vi har inte fått något besked om eventuellt kommunbidrag för resan. Kollekten vid konserterna ska täcka de lokala musikernas arvoden. Sannolikt kan det efter detta bli ett överskott, men det är inte något vi kan räkna med. Basarna är få och med anledning av detta beslutade kören att erbjuda Mattias Björk att få resa med till en subventionerat pris. Styrelsen beslöt även att arvodera Kattis för hennes koreografi-arbete enligt samma modell som för Pelle. Björn köper kazooer</w:t>
      </w:r>
      <w:r w:rsidR="00EB4713">
        <w:rPr>
          <w:rFonts w:ascii="Arial" w:hAnsi="Arial" w:cs="Arial"/>
          <w:szCs w:val="28"/>
        </w:rPr>
        <w:t xml:space="preserve"> till </w:t>
      </w:r>
      <w:proofErr w:type="spellStart"/>
      <w:r w:rsidR="00EB4713">
        <w:rPr>
          <w:rFonts w:ascii="Arial" w:hAnsi="Arial" w:cs="Arial"/>
          <w:szCs w:val="28"/>
        </w:rPr>
        <w:t>Seaside</w:t>
      </w:r>
      <w:proofErr w:type="spellEnd"/>
      <w:r w:rsidR="00EB4713">
        <w:rPr>
          <w:rFonts w:ascii="Arial" w:hAnsi="Arial" w:cs="Arial"/>
          <w:szCs w:val="28"/>
        </w:rPr>
        <w:t xml:space="preserve"> rendezvous</w:t>
      </w:r>
      <w:r w:rsidR="006003EC">
        <w:rPr>
          <w:rFonts w:ascii="Arial" w:hAnsi="Arial" w:cs="Arial"/>
          <w:szCs w:val="28"/>
        </w:rPr>
        <w:t xml:space="preserve">. Monica får tillfrågas angående </w:t>
      </w:r>
      <w:r w:rsidR="00EB4713">
        <w:rPr>
          <w:rFonts w:ascii="Arial" w:hAnsi="Arial" w:cs="Arial"/>
          <w:szCs w:val="28"/>
        </w:rPr>
        <w:t>hur</w:t>
      </w:r>
      <w:r w:rsidR="006003EC">
        <w:rPr>
          <w:rFonts w:ascii="Arial" w:hAnsi="Arial" w:cs="Arial"/>
          <w:szCs w:val="28"/>
        </w:rPr>
        <w:t xml:space="preserve"> vi ska framföra vårt tack till Jörg och </w:t>
      </w:r>
      <w:proofErr w:type="spellStart"/>
      <w:r w:rsidR="006003EC">
        <w:rPr>
          <w:rFonts w:ascii="Arial" w:hAnsi="Arial" w:cs="Arial"/>
          <w:szCs w:val="28"/>
        </w:rPr>
        <w:t>Lizz</w:t>
      </w:r>
      <w:proofErr w:type="spellEnd"/>
      <w:r w:rsidR="006003EC">
        <w:rPr>
          <w:rFonts w:ascii="Arial" w:hAnsi="Arial" w:cs="Arial"/>
          <w:szCs w:val="28"/>
        </w:rPr>
        <w:t xml:space="preserve">.  </w:t>
      </w:r>
    </w:p>
    <w:p w:rsidR="00F54891" w:rsidRDefault="00F54891" w:rsidP="005571E5">
      <w:pPr>
        <w:widowControl/>
        <w:rPr>
          <w:rFonts w:ascii="Arial" w:hAnsi="Arial" w:cs="Arial"/>
          <w:szCs w:val="28"/>
        </w:rPr>
      </w:pPr>
    </w:p>
    <w:p w:rsidR="00F54891" w:rsidRDefault="00F54891" w:rsidP="005571E5">
      <w:pPr>
        <w:widowControl/>
        <w:rPr>
          <w:rFonts w:ascii="Arial" w:hAnsi="Arial" w:cs="Arial"/>
          <w:szCs w:val="28"/>
        </w:rPr>
      </w:pPr>
    </w:p>
    <w:p w:rsidR="00C973A0" w:rsidRDefault="00C973A0" w:rsidP="00C973A0">
      <w:pPr>
        <w:widowControl/>
        <w:rPr>
          <w:rFonts w:ascii="Arial" w:hAnsi="Arial" w:cs="Arial"/>
          <w:b/>
          <w:szCs w:val="28"/>
        </w:rPr>
      </w:pPr>
      <w:r>
        <w:rPr>
          <w:rFonts w:ascii="Arial" w:hAnsi="Arial" w:cs="Arial"/>
          <w:b/>
          <w:szCs w:val="28"/>
        </w:rPr>
        <w:t xml:space="preserve">5. </w:t>
      </w:r>
      <w:r>
        <w:rPr>
          <w:rFonts w:ascii="Arial" w:hAnsi="Arial" w:cs="Arial"/>
          <w:b/>
          <w:szCs w:val="28"/>
        </w:rPr>
        <w:t>Höst</w:t>
      </w:r>
      <w:r>
        <w:rPr>
          <w:rFonts w:ascii="Arial" w:hAnsi="Arial" w:cs="Arial"/>
          <w:b/>
          <w:szCs w:val="28"/>
        </w:rPr>
        <w:t>terminens aktiviteter</w:t>
      </w:r>
    </w:p>
    <w:p w:rsidR="00C973A0" w:rsidRPr="00C973A0" w:rsidRDefault="00C973A0" w:rsidP="00C973A0">
      <w:pPr>
        <w:widowControl/>
        <w:rPr>
          <w:rFonts w:ascii="Arial" w:hAnsi="Arial" w:cs="Arial"/>
          <w:szCs w:val="28"/>
        </w:rPr>
      </w:pPr>
      <w:r w:rsidRPr="00C973A0">
        <w:rPr>
          <w:rFonts w:ascii="Arial" w:hAnsi="Arial" w:cs="Arial"/>
          <w:szCs w:val="28"/>
        </w:rPr>
        <w:t xml:space="preserve">Datum för </w:t>
      </w:r>
      <w:r w:rsidRPr="00C973A0">
        <w:rPr>
          <w:rFonts w:ascii="Arial" w:hAnsi="Arial" w:cs="Arial"/>
          <w:b/>
          <w:szCs w:val="28"/>
        </w:rPr>
        <w:t>julkonserten</w:t>
      </w:r>
      <w:r>
        <w:rPr>
          <w:rFonts w:ascii="Arial" w:hAnsi="Arial" w:cs="Arial"/>
          <w:szCs w:val="28"/>
        </w:rPr>
        <w:t xml:space="preserve"> bestämdes till lördagen den 16 december i Huvudnäsaulan. Vi siktar på en mindre konsert i Vänersborgs kyrka torsdagen den 21 december. Boel kontaktar </w:t>
      </w:r>
      <w:proofErr w:type="spellStart"/>
      <w:r>
        <w:rPr>
          <w:rFonts w:ascii="Arial" w:hAnsi="Arial" w:cs="Arial"/>
          <w:szCs w:val="28"/>
        </w:rPr>
        <w:t>Rågårdsviks</w:t>
      </w:r>
      <w:proofErr w:type="spellEnd"/>
      <w:r>
        <w:rPr>
          <w:rFonts w:ascii="Arial" w:hAnsi="Arial" w:cs="Arial"/>
          <w:szCs w:val="28"/>
        </w:rPr>
        <w:t xml:space="preserve"> pensionat angående möjligheterna att ha en </w:t>
      </w:r>
      <w:proofErr w:type="spellStart"/>
      <w:r>
        <w:rPr>
          <w:rFonts w:ascii="Arial" w:hAnsi="Arial" w:cs="Arial"/>
          <w:szCs w:val="28"/>
        </w:rPr>
        <w:t>körhelg</w:t>
      </w:r>
      <w:proofErr w:type="spellEnd"/>
      <w:r>
        <w:rPr>
          <w:rFonts w:ascii="Arial" w:hAnsi="Arial" w:cs="Arial"/>
          <w:szCs w:val="28"/>
        </w:rPr>
        <w:t xml:space="preserve"> där 25-26 november. Vi planerar att upprepa Öppen körrepetition tisdagen den 31 oktober som en aktivitet i Kulturveckan. Om vi anger starttid till </w:t>
      </w:r>
      <w:proofErr w:type="spellStart"/>
      <w:r>
        <w:rPr>
          <w:rFonts w:ascii="Arial" w:hAnsi="Arial" w:cs="Arial"/>
          <w:szCs w:val="28"/>
        </w:rPr>
        <w:t>kl</w:t>
      </w:r>
      <w:proofErr w:type="spellEnd"/>
      <w:r>
        <w:rPr>
          <w:rFonts w:ascii="Arial" w:hAnsi="Arial" w:cs="Arial"/>
          <w:szCs w:val="28"/>
        </w:rPr>
        <w:t xml:space="preserve"> 19.00, behöver vi inte bemanna dörren senare än så, eftersom det inte var någon gäst som kom senare förra gången.</w:t>
      </w:r>
      <w:r w:rsidR="00624A10">
        <w:rPr>
          <w:rFonts w:ascii="Arial" w:hAnsi="Arial" w:cs="Arial"/>
          <w:szCs w:val="28"/>
        </w:rPr>
        <w:t xml:space="preserve"> Förhoppningsvis blir det en repris av </w:t>
      </w:r>
      <w:proofErr w:type="spellStart"/>
      <w:r w:rsidR="00624A10">
        <w:rPr>
          <w:rFonts w:ascii="Arial" w:hAnsi="Arial" w:cs="Arial"/>
          <w:szCs w:val="28"/>
        </w:rPr>
        <w:t>brödsjungningen</w:t>
      </w:r>
      <w:proofErr w:type="spellEnd"/>
      <w:r w:rsidR="00624A10">
        <w:rPr>
          <w:rFonts w:ascii="Arial" w:hAnsi="Arial" w:cs="Arial"/>
          <w:szCs w:val="28"/>
        </w:rPr>
        <w:t xml:space="preserve"> vid klappdagarna.</w:t>
      </w:r>
    </w:p>
    <w:p w:rsidR="00F3507A" w:rsidRDefault="00F3507A" w:rsidP="005571E5">
      <w:pPr>
        <w:widowControl/>
        <w:rPr>
          <w:rFonts w:ascii="Arial" w:hAnsi="Arial" w:cs="Arial"/>
        </w:rPr>
      </w:pPr>
      <w:r>
        <w:rPr>
          <w:rFonts w:ascii="Arial" w:hAnsi="Arial" w:cs="Arial"/>
        </w:rPr>
        <w:t xml:space="preserve"> </w:t>
      </w:r>
    </w:p>
    <w:p w:rsidR="00F3507A" w:rsidRDefault="00F3507A" w:rsidP="005571E5">
      <w:pPr>
        <w:widowControl/>
        <w:rPr>
          <w:rFonts w:ascii="Arial" w:hAnsi="Arial" w:cs="Arial"/>
        </w:rPr>
      </w:pPr>
    </w:p>
    <w:p w:rsidR="00F3507A" w:rsidRDefault="00F3507A" w:rsidP="00F3507A">
      <w:pPr>
        <w:widowControl/>
        <w:rPr>
          <w:rFonts w:ascii="Arial" w:hAnsi="Arial" w:cs="Arial"/>
          <w:b/>
          <w:szCs w:val="28"/>
        </w:rPr>
      </w:pPr>
      <w:r>
        <w:rPr>
          <w:rFonts w:ascii="Arial" w:hAnsi="Arial" w:cs="Arial"/>
          <w:b/>
          <w:szCs w:val="28"/>
        </w:rPr>
        <w:t>7. Långsiktig planering</w:t>
      </w:r>
    </w:p>
    <w:p w:rsidR="0051456F" w:rsidRDefault="00624A10" w:rsidP="00F3507A">
      <w:pPr>
        <w:widowControl/>
        <w:rPr>
          <w:rFonts w:ascii="Arial" w:hAnsi="Arial" w:cs="Arial"/>
          <w:szCs w:val="28"/>
        </w:rPr>
      </w:pPr>
      <w:r>
        <w:rPr>
          <w:rFonts w:ascii="Arial" w:hAnsi="Arial" w:cs="Arial"/>
          <w:szCs w:val="28"/>
        </w:rPr>
        <w:t xml:space="preserve">Vi siktar på </w:t>
      </w:r>
      <w:r w:rsidR="00F700CC" w:rsidRPr="0051456F">
        <w:rPr>
          <w:rFonts w:ascii="Arial" w:hAnsi="Arial" w:cs="Arial"/>
          <w:b/>
          <w:szCs w:val="28"/>
        </w:rPr>
        <w:t>konsert med gästartist hösten 2018</w:t>
      </w:r>
      <w:r w:rsidR="00F700CC">
        <w:rPr>
          <w:rFonts w:ascii="Arial" w:hAnsi="Arial" w:cs="Arial"/>
          <w:szCs w:val="28"/>
        </w:rPr>
        <w:t xml:space="preserve">. </w:t>
      </w:r>
      <w:r>
        <w:rPr>
          <w:rFonts w:ascii="Arial" w:hAnsi="Arial" w:cs="Arial"/>
          <w:szCs w:val="28"/>
        </w:rPr>
        <w:t xml:space="preserve">Våren 2018 behöver vi därför ägna åt repetitioner inför detta, eventuellt kan vi anordna en mindre vårkonsert. </w:t>
      </w:r>
      <w:r w:rsidR="00EB4713">
        <w:rPr>
          <w:rFonts w:ascii="Arial" w:hAnsi="Arial" w:cs="Arial"/>
          <w:szCs w:val="28"/>
        </w:rPr>
        <w:t xml:space="preserve">Kommunens </w:t>
      </w:r>
      <w:r>
        <w:rPr>
          <w:rFonts w:ascii="Arial" w:hAnsi="Arial" w:cs="Arial"/>
          <w:szCs w:val="28"/>
        </w:rPr>
        <w:t xml:space="preserve">Earth </w:t>
      </w:r>
      <w:proofErr w:type="spellStart"/>
      <w:r>
        <w:rPr>
          <w:rFonts w:ascii="Arial" w:hAnsi="Arial" w:cs="Arial"/>
          <w:szCs w:val="28"/>
        </w:rPr>
        <w:t>Hour</w:t>
      </w:r>
      <w:proofErr w:type="spellEnd"/>
      <w:r>
        <w:rPr>
          <w:rFonts w:ascii="Arial" w:hAnsi="Arial" w:cs="Arial"/>
          <w:szCs w:val="28"/>
        </w:rPr>
        <w:t xml:space="preserve"> Event i mars är också ett möjligt tillfälle för ett körframträdande.</w:t>
      </w:r>
    </w:p>
    <w:p w:rsidR="007A22A5" w:rsidRDefault="007A22A5" w:rsidP="00F3507A">
      <w:pPr>
        <w:widowControl/>
        <w:rPr>
          <w:rFonts w:ascii="Arial" w:hAnsi="Arial" w:cs="Arial"/>
          <w:szCs w:val="28"/>
        </w:rPr>
      </w:pPr>
    </w:p>
    <w:p w:rsidR="006673BF" w:rsidRDefault="00624A10" w:rsidP="006673BF">
      <w:pPr>
        <w:rPr>
          <w:rFonts w:ascii="Arial" w:hAnsi="Arial" w:cs="Arial"/>
          <w:b/>
        </w:rPr>
      </w:pPr>
      <w:r>
        <w:rPr>
          <w:rFonts w:ascii="Arial" w:hAnsi="Arial" w:cs="Arial"/>
          <w:b/>
        </w:rPr>
        <w:t>8</w:t>
      </w:r>
      <w:r w:rsidR="007F0684">
        <w:rPr>
          <w:rFonts w:ascii="Arial" w:hAnsi="Arial" w:cs="Arial"/>
          <w:b/>
        </w:rPr>
        <w:t>.</w:t>
      </w:r>
      <w:r w:rsidR="00455ABE">
        <w:rPr>
          <w:rFonts w:ascii="Arial" w:hAnsi="Arial" w:cs="Arial"/>
          <w:b/>
        </w:rPr>
        <w:t xml:space="preserve"> Övrigt från arbetsgrupperna</w:t>
      </w:r>
    </w:p>
    <w:p w:rsidR="007F0684" w:rsidRDefault="00624A10" w:rsidP="006673BF">
      <w:pPr>
        <w:rPr>
          <w:rFonts w:ascii="Arial" w:hAnsi="Arial" w:cs="Arial"/>
          <w:b/>
        </w:rPr>
      </w:pPr>
      <w:r>
        <w:rPr>
          <w:rFonts w:ascii="Arial" w:hAnsi="Arial" w:cs="Arial"/>
        </w:rPr>
        <w:t>Angående underhållning i bussen får festkommittén diskutera med resegruppen.</w:t>
      </w:r>
    </w:p>
    <w:p w:rsidR="00784408" w:rsidRPr="00D3176E" w:rsidRDefault="00784408" w:rsidP="006673BF">
      <w:pPr>
        <w:rPr>
          <w:rFonts w:ascii="Arial" w:hAnsi="Arial" w:cs="Arial"/>
          <w:b/>
        </w:rPr>
      </w:pPr>
    </w:p>
    <w:p w:rsidR="00925798" w:rsidRDefault="00624A10" w:rsidP="006673BF">
      <w:pPr>
        <w:rPr>
          <w:rFonts w:ascii="Arial" w:hAnsi="Arial" w:cs="Arial"/>
          <w:b/>
        </w:rPr>
      </w:pPr>
      <w:r>
        <w:rPr>
          <w:rFonts w:ascii="Arial" w:hAnsi="Arial" w:cs="Arial"/>
          <w:b/>
        </w:rPr>
        <w:t>9</w:t>
      </w:r>
      <w:r w:rsidR="00925798">
        <w:rPr>
          <w:rFonts w:ascii="Arial" w:hAnsi="Arial" w:cs="Arial"/>
          <w:b/>
        </w:rPr>
        <w:t xml:space="preserve">. </w:t>
      </w:r>
      <w:r w:rsidR="004005E1">
        <w:rPr>
          <w:rFonts w:ascii="Arial" w:hAnsi="Arial" w:cs="Arial"/>
          <w:b/>
        </w:rPr>
        <w:t>Nästa möte</w:t>
      </w:r>
    </w:p>
    <w:p w:rsidR="00CC7B28" w:rsidRDefault="00CC7B28" w:rsidP="006673BF">
      <w:pPr>
        <w:rPr>
          <w:rFonts w:ascii="Arial" w:hAnsi="Arial" w:cs="Arial"/>
        </w:rPr>
      </w:pPr>
    </w:p>
    <w:p w:rsidR="006673BF" w:rsidRDefault="00CC7B28" w:rsidP="006673BF">
      <w:pPr>
        <w:rPr>
          <w:rFonts w:ascii="Arial" w:hAnsi="Arial" w:cs="Arial"/>
        </w:rPr>
      </w:pPr>
      <w:r>
        <w:rPr>
          <w:rFonts w:ascii="Arial" w:hAnsi="Arial" w:cs="Arial"/>
        </w:rPr>
        <w:t>Nästa styrelsemöte pl</w:t>
      </w:r>
      <w:r w:rsidR="00CE7AE0">
        <w:rPr>
          <w:rFonts w:ascii="Arial" w:hAnsi="Arial" w:cs="Arial"/>
        </w:rPr>
        <w:t>a</w:t>
      </w:r>
      <w:r>
        <w:rPr>
          <w:rFonts w:ascii="Arial" w:hAnsi="Arial" w:cs="Arial"/>
        </w:rPr>
        <w:t xml:space="preserve">neras till </w:t>
      </w:r>
      <w:r w:rsidR="00624A10">
        <w:rPr>
          <w:rFonts w:ascii="Arial" w:hAnsi="Arial" w:cs="Arial"/>
        </w:rPr>
        <w:t>tors</w:t>
      </w:r>
      <w:r>
        <w:rPr>
          <w:rFonts w:ascii="Arial" w:hAnsi="Arial" w:cs="Arial"/>
        </w:rPr>
        <w:t xml:space="preserve">dagen den </w:t>
      </w:r>
      <w:r w:rsidR="00624A10">
        <w:rPr>
          <w:rFonts w:ascii="Arial" w:hAnsi="Arial" w:cs="Arial"/>
        </w:rPr>
        <w:t xml:space="preserve">4 maj </w:t>
      </w:r>
      <w:proofErr w:type="spellStart"/>
      <w:r w:rsidR="00624A10">
        <w:rPr>
          <w:rFonts w:ascii="Arial" w:hAnsi="Arial" w:cs="Arial"/>
        </w:rPr>
        <w:t>kl</w:t>
      </w:r>
      <w:proofErr w:type="spellEnd"/>
      <w:r w:rsidR="00624A10">
        <w:rPr>
          <w:rFonts w:ascii="Arial" w:hAnsi="Arial" w:cs="Arial"/>
        </w:rPr>
        <w:t xml:space="preserve"> 19.00 hemma hos Håkan</w:t>
      </w:r>
      <w:r>
        <w:rPr>
          <w:rFonts w:ascii="Arial" w:hAnsi="Arial" w:cs="Arial"/>
        </w:rPr>
        <w:t>.</w:t>
      </w:r>
    </w:p>
    <w:p w:rsidR="006673BF" w:rsidRDefault="006673BF" w:rsidP="006673BF">
      <w:pPr>
        <w:rPr>
          <w:rFonts w:ascii="Arial" w:hAnsi="Arial" w:cs="Arial"/>
        </w:rPr>
      </w:pPr>
    </w:p>
    <w:p w:rsidR="003611AE" w:rsidRDefault="003611AE" w:rsidP="006673BF">
      <w:pPr>
        <w:rPr>
          <w:rFonts w:ascii="Arial" w:hAnsi="Arial" w:cs="Arial"/>
        </w:rPr>
      </w:pPr>
    </w:p>
    <w:p w:rsidR="00EB4713" w:rsidRDefault="00EB4713" w:rsidP="006673BF">
      <w:pPr>
        <w:rPr>
          <w:rFonts w:ascii="Arial" w:hAnsi="Arial" w:cs="Arial"/>
          <w:b/>
        </w:rPr>
      </w:pPr>
    </w:p>
    <w:p w:rsidR="006673BF" w:rsidRDefault="00491207" w:rsidP="006673BF">
      <w:pPr>
        <w:rPr>
          <w:rFonts w:ascii="Arial" w:hAnsi="Arial" w:cs="Arial"/>
          <w:b/>
        </w:rPr>
      </w:pPr>
      <w:bookmarkStart w:id="0" w:name="_GoBack"/>
      <w:bookmarkEnd w:id="0"/>
      <w:r>
        <w:rPr>
          <w:rFonts w:ascii="Arial" w:hAnsi="Arial" w:cs="Arial"/>
          <w:b/>
        </w:rPr>
        <w:lastRenderedPageBreak/>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A46D24" w:rsidP="006673BF">
      <w:pPr>
        <w:rPr>
          <w:rFonts w:ascii="Arial" w:hAnsi="Arial" w:cs="Arial"/>
        </w:rPr>
      </w:pPr>
      <w:r>
        <w:rPr>
          <w:rFonts w:ascii="Arial" w:hAnsi="Arial" w:cs="Arial"/>
        </w:rPr>
        <w:t xml:space="preserve">Lena tackade </w:t>
      </w:r>
      <w:r w:rsidR="006673BF">
        <w:rPr>
          <w:rFonts w:ascii="Arial" w:hAnsi="Arial" w:cs="Arial"/>
        </w:rPr>
        <w:t>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EC3470" w:rsidRDefault="00EC3470" w:rsidP="006673BF">
      <w:pPr>
        <w:rPr>
          <w:rFonts w:ascii="Arial" w:hAnsi="Arial" w:cs="Arial"/>
        </w:rPr>
      </w:pPr>
    </w:p>
    <w:p w:rsidR="00EC3470" w:rsidRDefault="00EC3470"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981" w:rsidRDefault="006B5981" w:rsidP="006379C7">
      <w:r>
        <w:separator/>
      </w:r>
    </w:p>
  </w:endnote>
  <w:endnote w:type="continuationSeparator" w:id="0">
    <w:p w:rsidR="006B5981" w:rsidRDefault="006B5981"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981" w:rsidRDefault="006B5981" w:rsidP="006379C7">
      <w:r>
        <w:separator/>
      </w:r>
    </w:p>
  </w:footnote>
  <w:footnote w:type="continuationSeparator" w:id="0">
    <w:p w:rsidR="006B5981" w:rsidRDefault="006B5981"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F977EC">
      <w:rPr>
        <w:rFonts w:asciiTheme="minorHAnsi" w:hAnsiTheme="minorHAnsi" w:cs="Arial"/>
        <w:sz w:val="32"/>
        <w:szCs w:val="28"/>
      </w:rPr>
      <w:t>70</w:t>
    </w:r>
    <w:r w:rsidR="00D436EA">
      <w:rPr>
        <w:rFonts w:asciiTheme="minorHAnsi" w:hAnsiTheme="minorHAnsi" w:cs="Arial"/>
        <w:sz w:val="32"/>
        <w:szCs w:val="28"/>
      </w:rPr>
      <w:t>315</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EB4713">
      <w:rPr>
        <w:noProof/>
      </w:rPr>
      <w:t>3</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5D90"/>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07E03"/>
    <w:rsid w:val="0011550E"/>
    <w:rsid w:val="00115F62"/>
    <w:rsid w:val="00137E0E"/>
    <w:rsid w:val="00166AD7"/>
    <w:rsid w:val="001A3BBA"/>
    <w:rsid w:val="001C03E0"/>
    <w:rsid w:val="001D3134"/>
    <w:rsid w:val="0023607C"/>
    <w:rsid w:val="00236582"/>
    <w:rsid w:val="002530E0"/>
    <w:rsid w:val="002D23B6"/>
    <w:rsid w:val="002F08E2"/>
    <w:rsid w:val="002F4A5C"/>
    <w:rsid w:val="002F4AB7"/>
    <w:rsid w:val="00305A53"/>
    <w:rsid w:val="003061E5"/>
    <w:rsid w:val="003119E9"/>
    <w:rsid w:val="00324A88"/>
    <w:rsid w:val="003260C5"/>
    <w:rsid w:val="00351679"/>
    <w:rsid w:val="00355DFF"/>
    <w:rsid w:val="003611AE"/>
    <w:rsid w:val="00370DF8"/>
    <w:rsid w:val="003810D2"/>
    <w:rsid w:val="00390255"/>
    <w:rsid w:val="003A6096"/>
    <w:rsid w:val="003C3607"/>
    <w:rsid w:val="004005E1"/>
    <w:rsid w:val="004040A5"/>
    <w:rsid w:val="00405C57"/>
    <w:rsid w:val="00437058"/>
    <w:rsid w:val="00440AF3"/>
    <w:rsid w:val="00442FE9"/>
    <w:rsid w:val="004431FD"/>
    <w:rsid w:val="0044704B"/>
    <w:rsid w:val="00453AD5"/>
    <w:rsid w:val="00455ABE"/>
    <w:rsid w:val="00455FDE"/>
    <w:rsid w:val="00471227"/>
    <w:rsid w:val="00480FE3"/>
    <w:rsid w:val="00483248"/>
    <w:rsid w:val="00491207"/>
    <w:rsid w:val="00493D40"/>
    <w:rsid w:val="00496C4D"/>
    <w:rsid w:val="004A60AB"/>
    <w:rsid w:val="004B17D7"/>
    <w:rsid w:val="004E50C3"/>
    <w:rsid w:val="004E7FF3"/>
    <w:rsid w:val="004F4006"/>
    <w:rsid w:val="004F695D"/>
    <w:rsid w:val="00510AAF"/>
    <w:rsid w:val="00510BFA"/>
    <w:rsid w:val="00511B1C"/>
    <w:rsid w:val="0051456F"/>
    <w:rsid w:val="00520F48"/>
    <w:rsid w:val="00542ACD"/>
    <w:rsid w:val="005571E5"/>
    <w:rsid w:val="00564AE1"/>
    <w:rsid w:val="00565148"/>
    <w:rsid w:val="005827EF"/>
    <w:rsid w:val="005A1EFA"/>
    <w:rsid w:val="005A7D97"/>
    <w:rsid w:val="005C25BA"/>
    <w:rsid w:val="005D139A"/>
    <w:rsid w:val="005F64F5"/>
    <w:rsid w:val="006003EC"/>
    <w:rsid w:val="00620D61"/>
    <w:rsid w:val="00624A10"/>
    <w:rsid w:val="006379C7"/>
    <w:rsid w:val="00641E61"/>
    <w:rsid w:val="0066627B"/>
    <w:rsid w:val="006673BF"/>
    <w:rsid w:val="006703DF"/>
    <w:rsid w:val="006707AF"/>
    <w:rsid w:val="00682EB2"/>
    <w:rsid w:val="00687C3A"/>
    <w:rsid w:val="00695FA6"/>
    <w:rsid w:val="006B0999"/>
    <w:rsid w:val="006B5981"/>
    <w:rsid w:val="006C4584"/>
    <w:rsid w:val="006D6391"/>
    <w:rsid w:val="006E63A6"/>
    <w:rsid w:val="00707B26"/>
    <w:rsid w:val="00742B0A"/>
    <w:rsid w:val="0075276D"/>
    <w:rsid w:val="00752E4B"/>
    <w:rsid w:val="007555C4"/>
    <w:rsid w:val="00777FD8"/>
    <w:rsid w:val="00784408"/>
    <w:rsid w:val="007A22A5"/>
    <w:rsid w:val="007B027B"/>
    <w:rsid w:val="007C6C4B"/>
    <w:rsid w:val="007D4FA0"/>
    <w:rsid w:val="007F0684"/>
    <w:rsid w:val="007F120D"/>
    <w:rsid w:val="007F35E3"/>
    <w:rsid w:val="00807035"/>
    <w:rsid w:val="00833187"/>
    <w:rsid w:val="00834D6B"/>
    <w:rsid w:val="008358CD"/>
    <w:rsid w:val="00853E28"/>
    <w:rsid w:val="00872A30"/>
    <w:rsid w:val="008820FB"/>
    <w:rsid w:val="008901ED"/>
    <w:rsid w:val="00891A5E"/>
    <w:rsid w:val="00893B56"/>
    <w:rsid w:val="00897C5F"/>
    <w:rsid w:val="008A3B80"/>
    <w:rsid w:val="008F0E15"/>
    <w:rsid w:val="00904739"/>
    <w:rsid w:val="00925798"/>
    <w:rsid w:val="009350B1"/>
    <w:rsid w:val="009426F9"/>
    <w:rsid w:val="00954536"/>
    <w:rsid w:val="00956A92"/>
    <w:rsid w:val="00981048"/>
    <w:rsid w:val="009810E1"/>
    <w:rsid w:val="009A1E24"/>
    <w:rsid w:val="009A7BF5"/>
    <w:rsid w:val="009C1BA6"/>
    <w:rsid w:val="009C3253"/>
    <w:rsid w:val="009C32FE"/>
    <w:rsid w:val="009D2212"/>
    <w:rsid w:val="009E38FA"/>
    <w:rsid w:val="00A07EFA"/>
    <w:rsid w:val="00A43B6E"/>
    <w:rsid w:val="00A46D24"/>
    <w:rsid w:val="00A51E8E"/>
    <w:rsid w:val="00A813C4"/>
    <w:rsid w:val="00A85FA7"/>
    <w:rsid w:val="00AA4538"/>
    <w:rsid w:val="00AC4916"/>
    <w:rsid w:val="00AE5514"/>
    <w:rsid w:val="00AE5956"/>
    <w:rsid w:val="00AF29EC"/>
    <w:rsid w:val="00AF7707"/>
    <w:rsid w:val="00B106B5"/>
    <w:rsid w:val="00B164B2"/>
    <w:rsid w:val="00B40F24"/>
    <w:rsid w:val="00B84D99"/>
    <w:rsid w:val="00B905E9"/>
    <w:rsid w:val="00BD14F9"/>
    <w:rsid w:val="00BE1EDF"/>
    <w:rsid w:val="00C03505"/>
    <w:rsid w:val="00C05EC7"/>
    <w:rsid w:val="00C06A0E"/>
    <w:rsid w:val="00C13763"/>
    <w:rsid w:val="00C21598"/>
    <w:rsid w:val="00C3754E"/>
    <w:rsid w:val="00C57B05"/>
    <w:rsid w:val="00C658D9"/>
    <w:rsid w:val="00C67970"/>
    <w:rsid w:val="00C7161A"/>
    <w:rsid w:val="00C75B39"/>
    <w:rsid w:val="00C81664"/>
    <w:rsid w:val="00C96F66"/>
    <w:rsid w:val="00C973A0"/>
    <w:rsid w:val="00CA171F"/>
    <w:rsid w:val="00CB0A6D"/>
    <w:rsid w:val="00CB179D"/>
    <w:rsid w:val="00CC6E59"/>
    <w:rsid w:val="00CC7B28"/>
    <w:rsid w:val="00CE16FA"/>
    <w:rsid w:val="00CE7AE0"/>
    <w:rsid w:val="00CF4397"/>
    <w:rsid w:val="00D00368"/>
    <w:rsid w:val="00D22144"/>
    <w:rsid w:val="00D248CF"/>
    <w:rsid w:val="00D3176E"/>
    <w:rsid w:val="00D436EA"/>
    <w:rsid w:val="00D47BE5"/>
    <w:rsid w:val="00D6336F"/>
    <w:rsid w:val="00D7058C"/>
    <w:rsid w:val="00D76279"/>
    <w:rsid w:val="00DA76A8"/>
    <w:rsid w:val="00DB7332"/>
    <w:rsid w:val="00DC5E6C"/>
    <w:rsid w:val="00DE6F92"/>
    <w:rsid w:val="00DF208F"/>
    <w:rsid w:val="00DF518F"/>
    <w:rsid w:val="00DF5890"/>
    <w:rsid w:val="00DF58EE"/>
    <w:rsid w:val="00DF750A"/>
    <w:rsid w:val="00E06C84"/>
    <w:rsid w:val="00E23071"/>
    <w:rsid w:val="00E255A0"/>
    <w:rsid w:val="00E27BEC"/>
    <w:rsid w:val="00E333BA"/>
    <w:rsid w:val="00E52A26"/>
    <w:rsid w:val="00E64993"/>
    <w:rsid w:val="00E81692"/>
    <w:rsid w:val="00EA3C59"/>
    <w:rsid w:val="00EA54FC"/>
    <w:rsid w:val="00EB4713"/>
    <w:rsid w:val="00EB7272"/>
    <w:rsid w:val="00EC3470"/>
    <w:rsid w:val="00EF5D48"/>
    <w:rsid w:val="00F11975"/>
    <w:rsid w:val="00F11BBB"/>
    <w:rsid w:val="00F23C38"/>
    <w:rsid w:val="00F30A92"/>
    <w:rsid w:val="00F330C8"/>
    <w:rsid w:val="00F3507A"/>
    <w:rsid w:val="00F37826"/>
    <w:rsid w:val="00F37E33"/>
    <w:rsid w:val="00F544A8"/>
    <w:rsid w:val="00F54891"/>
    <w:rsid w:val="00F562DD"/>
    <w:rsid w:val="00F62863"/>
    <w:rsid w:val="00F700CC"/>
    <w:rsid w:val="00F85BC5"/>
    <w:rsid w:val="00F91A01"/>
    <w:rsid w:val="00F977EC"/>
    <w:rsid w:val="00FB1763"/>
    <w:rsid w:val="00FB3058"/>
    <w:rsid w:val="00FC7FF1"/>
    <w:rsid w:val="00FE76CF"/>
    <w:rsid w:val="00FF1634"/>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0646"/>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2803-C20B-48E7-AF15-9362610C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670</Words>
  <Characters>3557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10</cp:revision>
  <cp:lastPrinted>2015-10-06T07:28:00Z</cp:lastPrinted>
  <dcterms:created xsi:type="dcterms:W3CDTF">2017-03-26T17:37:00Z</dcterms:created>
  <dcterms:modified xsi:type="dcterms:W3CDTF">2017-03-26T19:32:00Z</dcterms:modified>
</cp:coreProperties>
</file>